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page" w:horzAnchor="margin" w:tblpY="3856"/>
        <w:tblW w:w="14456" w:type="dxa"/>
        <w:tblLook w:val="04A0" w:firstRow="1" w:lastRow="0" w:firstColumn="1" w:lastColumn="0" w:noHBand="0" w:noVBand="1"/>
      </w:tblPr>
      <w:tblGrid>
        <w:gridCol w:w="1365"/>
        <w:gridCol w:w="3548"/>
        <w:gridCol w:w="1476"/>
        <w:gridCol w:w="4131"/>
        <w:gridCol w:w="3936"/>
      </w:tblGrid>
      <w:tr w:rsidR="000960B9" w:rsidTr="00153222">
        <w:trPr>
          <w:trHeight w:val="557"/>
        </w:trPr>
        <w:tc>
          <w:tcPr>
            <w:tcW w:w="1365" w:type="dxa"/>
            <w:shd w:val="clear" w:color="auto" w:fill="E7E6E6" w:themeFill="background2"/>
            <w:vAlign w:val="center"/>
          </w:tcPr>
          <w:p w:rsidR="000960B9" w:rsidRPr="000960B9" w:rsidRDefault="000960B9" w:rsidP="0015322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960B9">
              <w:rPr>
                <w:b/>
                <w:sz w:val="32"/>
                <w:szCs w:val="32"/>
              </w:rPr>
              <w:t>CSAPAT</w:t>
            </w:r>
          </w:p>
        </w:tc>
        <w:tc>
          <w:tcPr>
            <w:tcW w:w="3548" w:type="dxa"/>
            <w:shd w:val="clear" w:color="auto" w:fill="E7E6E6" w:themeFill="background2"/>
            <w:vAlign w:val="center"/>
          </w:tcPr>
          <w:p w:rsidR="000960B9" w:rsidRPr="000960B9" w:rsidRDefault="000960B9" w:rsidP="00153222">
            <w:pPr>
              <w:jc w:val="center"/>
              <w:rPr>
                <w:b/>
                <w:bCs/>
                <w:sz w:val="32"/>
                <w:szCs w:val="32"/>
              </w:rPr>
            </w:pPr>
            <w:r w:rsidRPr="000960B9">
              <w:rPr>
                <w:b/>
                <w:bCs/>
                <w:sz w:val="32"/>
                <w:szCs w:val="32"/>
              </w:rPr>
              <w:t>DÁTUM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:rsidR="000960B9" w:rsidRPr="000960B9" w:rsidRDefault="000960B9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131" w:type="dxa"/>
            <w:shd w:val="clear" w:color="auto" w:fill="E7E6E6" w:themeFill="background2"/>
            <w:vAlign w:val="center"/>
          </w:tcPr>
          <w:p w:rsidR="000960B9" w:rsidRPr="000960B9" w:rsidRDefault="000960B9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HELYSZÍN</w:t>
            </w:r>
          </w:p>
        </w:tc>
        <w:tc>
          <w:tcPr>
            <w:tcW w:w="3936" w:type="dxa"/>
            <w:shd w:val="clear" w:color="auto" w:fill="E7E6E6" w:themeFill="background2"/>
            <w:vAlign w:val="center"/>
          </w:tcPr>
          <w:p w:rsidR="000960B9" w:rsidRPr="000960B9" w:rsidRDefault="000960B9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ELLENFÉL</w:t>
            </w:r>
          </w:p>
        </w:tc>
      </w:tr>
      <w:tr w:rsidR="000960B9" w:rsidTr="00153222">
        <w:trPr>
          <w:trHeight w:val="557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</w:t>
            </w:r>
            <w:r w:rsidR="000960B9" w:rsidRPr="000960B9">
              <w:rPr>
                <w:b/>
                <w:sz w:val="32"/>
                <w:szCs w:val="32"/>
              </w:rPr>
              <w:t>7-U19</w:t>
            </w:r>
          </w:p>
        </w:tc>
        <w:tc>
          <w:tcPr>
            <w:tcW w:w="3548" w:type="dxa"/>
            <w:vAlign w:val="center"/>
          </w:tcPr>
          <w:p w:rsidR="00D21484" w:rsidRPr="000960B9" w:rsidRDefault="00D21484" w:rsidP="00153222">
            <w:pPr>
              <w:jc w:val="center"/>
              <w:rPr>
                <w:bCs/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4. (szerda)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17:00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sz w:val="26"/>
                <w:szCs w:val="26"/>
              </w:rPr>
              <w:t xml:space="preserve">Zebegény Sporttelep </w:t>
            </w:r>
            <w:r w:rsidR="004367F0">
              <w:rPr>
                <w:sz w:val="26"/>
                <w:szCs w:val="26"/>
              </w:rPr>
              <w:br/>
            </w:r>
            <w:r w:rsidRPr="004367F0">
              <w:rPr>
                <w:sz w:val="26"/>
                <w:szCs w:val="26"/>
              </w:rPr>
              <w:t>(Pest megyei kupa)</w:t>
            </w:r>
          </w:p>
        </w:tc>
        <w:tc>
          <w:tcPr>
            <w:tcW w:w="3936" w:type="dxa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 xml:space="preserve">Zebegény </w:t>
            </w:r>
          </w:p>
        </w:tc>
      </w:tr>
      <w:tr w:rsidR="000960B9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U11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bCs/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 xml:space="preserve">2019. </w:t>
            </w:r>
            <w:r w:rsidR="00D21484" w:rsidRPr="000960B9">
              <w:rPr>
                <w:bCs/>
                <w:i/>
                <w:sz w:val="24"/>
                <w:szCs w:val="24"/>
              </w:rPr>
              <w:t xml:space="preserve">szeptember 7. </w:t>
            </w:r>
            <w:r w:rsidRPr="000960B9">
              <w:rPr>
                <w:bCs/>
                <w:i/>
                <w:sz w:val="24"/>
                <w:szCs w:val="24"/>
              </w:rPr>
              <w:t>(</w:t>
            </w:r>
            <w:r w:rsidR="00D21484" w:rsidRPr="000960B9">
              <w:rPr>
                <w:bCs/>
                <w:i/>
                <w:sz w:val="24"/>
                <w:szCs w:val="24"/>
              </w:rPr>
              <w:t>szombat</w:t>
            </w:r>
            <w:r w:rsidRPr="000960B9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9:00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bCs/>
                <w:sz w:val="26"/>
                <w:szCs w:val="26"/>
              </w:rPr>
              <w:t>Dunakeszi Magyarság Sportcentrum</w:t>
            </w:r>
          </w:p>
        </w:tc>
        <w:tc>
          <w:tcPr>
            <w:tcW w:w="3936" w:type="dxa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1. Bozsik "C" Dunakeszi csoport torna</w:t>
            </w:r>
          </w:p>
        </w:tc>
      </w:tr>
      <w:tr w:rsidR="000960B9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U13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bCs/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9:00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bCs/>
                <w:sz w:val="26"/>
                <w:szCs w:val="26"/>
              </w:rPr>
              <w:t>Dunakeszi Magyarság Sportcentrum</w:t>
            </w:r>
          </w:p>
        </w:tc>
        <w:tc>
          <w:tcPr>
            <w:tcW w:w="3936" w:type="dxa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1. Bozsik "C" Dunakeszi csoport torna</w:t>
            </w:r>
          </w:p>
        </w:tc>
      </w:tr>
      <w:tr w:rsidR="000960B9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U17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10:00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bCs/>
                <w:sz w:val="26"/>
                <w:szCs w:val="26"/>
              </w:rPr>
              <w:t>Dunakeszi Fóti út Center</w:t>
            </w:r>
          </w:p>
        </w:tc>
        <w:tc>
          <w:tcPr>
            <w:tcW w:w="3936" w:type="dxa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Goldball ’94 FC</w:t>
            </w:r>
          </w:p>
        </w:tc>
      </w:tr>
      <w:tr w:rsidR="000960B9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U19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12:00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bCs/>
                <w:sz w:val="26"/>
                <w:szCs w:val="26"/>
              </w:rPr>
              <w:t>Dunakeszi Fóti út Center</w:t>
            </w:r>
          </w:p>
        </w:tc>
        <w:tc>
          <w:tcPr>
            <w:tcW w:w="3936" w:type="dxa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Goldball ’94 FCE</w:t>
            </w:r>
          </w:p>
        </w:tc>
      </w:tr>
      <w:tr w:rsidR="000960B9" w:rsidTr="00153222">
        <w:trPr>
          <w:trHeight w:val="619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U14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10:00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sz w:val="26"/>
                <w:szCs w:val="26"/>
              </w:rPr>
              <w:t>Rákosmente sportlétesítmény</w:t>
            </w:r>
          </w:p>
        </w:tc>
        <w:tc>
          <w:tcPr>
            <w:tcW w:w="3936" w:type="dxa"/>
            <w:vAlign w:val="center"/>
          </w:tcPr>
          <w:p w:rsidR="00D21484" w:rsidRPr="000960B9" w:rsidRDefault="000960B9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RKSK</w:t>
            </w:r>
          </w:p>
        </w:tc>
      </w:tr>
      <w:tr w:rsidR="000960B9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U15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12:00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sz w:val="26"/>
                <w:szCs w:val="26"/>
              </w:rPr>
              <w:t>Rákosmente sportlétesítmény</w:t>
            </w:r>
          </w:p>
        </w:tc>
        <w:tc>
          <w:tcPr>
            <w:tcW w:w="3936" w:type="dxa"/>
            <w:vAlign w:val="center"/>
          </w:tcPr>
          <w:p w:rsidR="00D21484" w:rsidRPr="000960B9" w:rsidRDefault="000960B9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RKSK</w:t>
            </w:r>
          </w:p>
        </w:tc>
      </w:tr>
      <w:tr w:rsidR="004367F0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Felnőtt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7. (szombat)</w:t>
            </w:r>
          </w:p>
        </w:tc>
        <w:tc>
          <w:tcPr>
            <w:tcW w:w="1476" w:type="dxa"/>
            <w:vAlign w:val="center"/>
          </w:tcPr>
          <w:p w:rsidR="00D21484" w:rsidRPr="004367F0" w:rsidRDefault="00D21484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16:30</w:t>
            </w:r>
          </w:p>
        </w:tc>
        <w:tc>
          <w:tcPr>
            <w:tcW w:w="4131" w:type="dxa"/>
            <w:vAlign w:val="center"/>
          </w:tcPr>
          <w:p w:rsidR="00D21484" w:rsidRPr="004367F0" w:rsidRDefault="00D21484" w:rsidP="00153222">
            <w:pPr>
              <w:jc w:val="center"/>
              <w:rPr>
                <w:sz w:val="26"/>
                <w:szCs w:val="26"/>
              </w:rPr>
            </w:pPr>
            <w:r w:rsidRPr="004367F0">
              <w:rPr>
                <w:sz w:val="26"/>
                <w:szCs w:val="26"/>
              </w:rPr>
              <w:t>Tököl VSK Sporttelep</w:t>
            </w:r>
          </w:p>
        </w:tc>
        <w:tc>
          <w:tcPr>
            <w:tcW w:w="3936" w:type="dxa"/>
            <w:vAlign w:val="center"/>
          </w:tcPr>
          <w:p w:rsidR="00D21484" w:rsidRPr="000960B9" w:rsidRDefault="000960B9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Tököl VSK</w:t>
            </w:r>
          </w:p>
        </w:tc>
      </w:tr>
      <w:tr w:rsidR="004367F0" w:rsidTr="00153222">
        <w:trPr>
          <w:trHeight w:val="588"/>
        </w:trPr>
        <w:tc>
          <w:tcPr>
            <w:tcW w:w="1365" w:type="dxa"/>
            <w:shd w:val="clear" w:color="auto" w:fill="E7E6E6" w:themeFill="background2"/>
            <w:vAlign w:val="center"/>
          </w:tcPr>
          <w:p w:rsidR="00D21484" w:rsidRPr="000960B9" w:rsidRDefault="00D21484" w:rsidP="00153222">
            <w:pPr>
              <w:jc w:val="center"/>
              <w:rPr>
                <w:b/>
                <w:sz w:val="32"/>
                <w:szCs w:val="32"/>
              </w:rPr>
            </w:pPr>
            <w:r w:rsidRPr="000960B9">
              <w:rPr>
                <w:b/>
                <w:sz w:val="32"/>
                <w:szCs w:val="32"/>
              </w:rPr>
              <w:t>Öregfiúk</w:t>
            </w:r>
          </w:p>
        </w:tc>
        <w:tc>
          <w:tcPr>
            <w:tcW w:w="3548" w:type="dxa"/>
            <w:vAlign w:val="center"/>
          </w:tcPr>
          <w:p w:rsidR="00D21484" w:rsidRPr="000960B9" w:rsidRDefault="000960B9" w:rsidP="00153222">
            <w:pPr>
              <w:jc w:val="center"/>
              <w:rPr>
                <w:bCs/>
                <w:i/>
                <w:sz w:val="24"/>
                <w:szCs w:val="24"/>
              </w:rPr>
            </w:pPr>
            <w:r w:rsidRPr="000960B9">
              <w:rPr>
                <w:bCs/>
                <w:i/>
                <w:sz w:val="24"/>
                <w:szCs w:val="24"/>
              </w:rPr>
              <w:t>2019. szeptember 9. (hétfő)</w:t>
            </w:r>
          </w:p>
        </w:tc>
        <w:tc>
          <w:tcPr>
            <w:tcW w:w="1476" w:type="dxa"/>
            <w:vAlign w:val="center"/>
          </w:tcPr>
          <w:p w:rsidR="00D21484" w:rsidRPr="004367F0" w:rsidRDefault="000960B9" w:rsidP="00153222">
            <w:pPr>
              <w:jc w:val="center"/>
              <w:rPr>
                <w:i/>
                <w:sz w:val="32"/>
                <w:szCs w:val="32"/>
              </w:rPr>
            </w:pPr>
            <w:r w:rsidRPr="004367F0">
              <w:rPr>
                <w:i/>
                <w:sz w:val="32"/>
                <w:szCs w:val="32"/>
              </w:rPr>
              <w:t>17:00</w:t>
            </w:r>
          </w:p>
        </w:tc>
        <w:tc>
          <w:tcPr>
            <w:tcW w:w="4131" w:type="dxa"/>
            <w:vAlign w:val="center"/>
          </w:tcPr>
          <w:p w:rsidR="00D21484" w:rsidRPr="004367F0" w:rsidRDefault="000960B9" w:rsidP="00153222">
            <w:pPr>
              <w:jc w:val="center"/>
              <w:rPr>
                <w:sz w:val="26"/>
                <w:szCs w:val="26"/>
              </w:rPr>
            </w:pPr>
            <w:proofErr w:type="spellStart"/>
            <w:r w:rsidRPr="004367F0">
              <w:rPr>
                <w:sz w:val="26"/>
                <w:szCs w:val="26"/>
              </w:rPr>
              <w:t>Pecsenyiczki</w:t>
            </w:r>
            <w:proofErr w:type="spellEnd"/>
            <w:r w:rsidRPr="004367F0">
              <w:rPr>
                <w:sz w:val="26"/>
                <w:szCs w:val="26"/>
              </w:rPr>
              <w:t xml:space="preserve"> Mihály Sporttelep (Kistarcsa)</w:t>
            </w:r>
          </w:p>
        </w:tc>
        <w:tc>
          <w:tcPr>
            <w:tcW w:w="3936" w:type="dxa"/>
            <w:vAlign w:val="center"/>
          </w:tcPr>
          <w:p w:rsidR="00D21484" w:rsidRPr="000960B9" w:rsidRDefault="000960B9" w:rsidP="00153222">
            <w:pPr>
              <w:jc w:val="center"/>
              <w:rPr>
                <w:b/>
                <w:sz w:val="24"/>
                <w:szCs w:val="24"/>
              </w:rPr>
            </w:pPr>
            <w:r w:rsidRPr="000960B9">
              <w:rPr>
                <w:b/>
                <w:sz w:val="24"/>
                <w:szCs w:val="24"/>
              </w:rPr>
              <w:t>Kistarcsa VSC II.</w:t>
            </w:r>
          </w:p>
        </w:tc>
      </w:tr>
    </w:tbl>
    <w:p w:rsidR="004367F0" w:rsidRDefault="004367F0" w:rsidP="004367F0">
      <w:pPr>
        <w:pStyle w:val="Cm"/>
        <w:jc w:val="center"/>
        <w:rPr>
          <w:b/>
          <w:i/>
          <w:u w:val="single"/>
        </w:rPr>
      </w:pPr>
      <w:r>
        <w:rPr>
          <w:b/>
          <w:i/>
          <w:u w:val="single"/>
        </w:rPr>
        <w:t>36. hét</w:t>
      </w:r>
    </w:p>
    <w:p w:rsidR="00D21484" w:rsidRDefault="004367F0" w:rsidP="004367F0">
      <w:pPr>
        <w:pStyle w:val="Cm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2019. szeptember 2. – szeptember </w:t>
      </w:r>
      <w:r w:rsidR="00D21484" w:rsidRPr="004367F0">
        <w:rPr>
          <w:b/>
          <w:i/>
          <w:u w:val="single"/>
        </w:rPr>
        <w:t>9.</w:t>
      </w:r>
    </w:p>
    <w:p w:rsidR="004367F0" w:rsidRPr="004367F0" w:rsidRDefault="004367F0" w:rsidP="004367F0"/>
    <w:p w:rsidR="008217CA" w:rsidRDefault="008217CA"/>
    <w:sectPr w:rsidR="008217CA" w:rsidSect="00D21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84"/>
    <w:rsid w:val="000960B9"/>
    <w:rsid w:val="00153222"/>
    <w:rsid w:val="003E3B83"/>
    <w:rsid w:val="004367F0"/>
    <w:rsid w:val="007878A0"/>
    <w:rsid w:val="008217CA"/>
    <w:rsid w:val="00D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BBFC-D73A-4339-80AE-A34851C5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148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4367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3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2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Zsuzsi Schäffer</cp:lastModifiedBy>
  <cp:revision>2</cp:revision>
  <cp:lastPrinted>2019-09-04T13:11:00Z</cp:lastPrinted>
  <dcterms:created xsi:type="dcterms:W3CDTF">2019-09-04T19:52:00Z</dcterms:created>
  <dcterms:modified xsi:type="dcterms:W3CDTF">2019-09-04T19:52:00Z</dcterms:modified>
</cp:coreProperties>
</file>